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D3" w:rsidRDefault="007C18A5" w:rsidP="009104A1">
      <w:pPr>
        <w:jc w:val="center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64260118" wp14:editId="2104DD1F">
            <wp:extent cx="1509443" cy="1009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_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16" cy="10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A1" w:rsidRDefault="009104A1"/>
    <w:p w:rsidR="00523ED3" w:rsidRDefault="009104A1">
      <w:r>
        <w:t>P</w:t>
      </w:r>
      <w:r w:rsidR="00422FB5">
        <w:t>ressemitteilung</w:t>
      </w:r>
      <w:r w:rsidR="00422FB5">
        <w:tab/>
      </w:r>
      <w:r w:rsidR="00422FB5">
        <w:tab/>
      </w:r>
      <w:r w:rsidR="00422FB5">
        <w:tab/>
      </w:r>
      <w:r w:rsidR="00422FB5">
        <w:tab/>
      </w:r>
      <w:r w:rsidR="00422FB5">
        <w:tab/>
      </w:r>
      <w:r w:rsidR="00422FB5">
        <w:tab/>
        <w:t>Schwanden bei Brienz, 8. April 2016</w:t>
      </w:r>
    </w:p>
    <w:p w:rsidR="009104A1" w:rsidRDefault="009104A1"/>
    <w:p w:rsidR="008C364A" w:rsidRPr="0090682A" w:rsidRDefault="00422FB5">
      <w:pPr>
        <w:rPr>
          <w:b/>
          <w:sz w:val="28"/>
        </w:rPr>
      </w:pPr>
      <w:r w:rsidRPr="0090682A">
        <w:rPr>
          <w:b/>
          <w:sz w:val="28"/>
        </w:rPr>
        <w:t>Neue Brauanlage bei der JungfrauBräu</w:t>
      </w:r>
      <w:r w:rsidR="00615E6D" w:rsidRPr="0090682A">
        <w:rPr>
          <w:b/>
          <w:sz w:val="28"/>
        </w:rPr>
        <w:t xml:space="preserve"> in Brienz</w:t>
      </w:r>
    </w:p>
    <w:p w:rsidR="00422FB5" w:rsidRPr="0090682A" w:rsidRDefault="00422FB5">
      <w:pPr>
        <w:rPr>
          <w:b/>
        </w:rPr>
      </w:pPr>
      <w:r w:rsidRPr="0090682A">
        <w:rPr>
          <w:b/>
        </w:rPr>
        <w:t>JungfrauBräu baut seine Produktionskapazitäten aus</w:t>
      </w:r>
    </w:p>
    <w:p w:rsidR="00422FB5" w:rsidRDefault="00422FB5"/>
    <w:p w:rsidR="00422FB5" w:rsidRDefault="00422FB5">
      <w:r>
        <w:t xml:space="preserve">Nach knapp 5-jährigem </w:t>
      </w:r>
      <w:r w:rsidR="00DD5BE2">
        <w:t>Bestehen der JungfrauB</w:t>
      </w:r>
      <w:r>
        <w:t xml:space="preserve">räu AG in Schwanden bei Brienz wurde die komplette Brauanlage durch eine </w:t>
      </w:r>
      <w:r w:rsidR="00DD5BE2">
        <w:t>modernere</w:t>
      </w:r>
      <w:r>
        <w:t xml:space="preserve">, leistungsfähigere und </w:t>
      </w:r>
      <w:r w:rsidR="00DD5BE2">
        <w:t xml:space="preserve">grössere </w:t>
      </w:r>
      <w:r>
        <w:t>Brau</w:t>
      </w:r>
      <w:r w:rsidR="00DA7E97">
        <w:t>an</w:t>
      </w:r>
      <w:r>
        <w:t>lage ersetzt.</w:t>
      </w:r>
    </w:p>
    <w:p w:rsidR="008834E4" w:rsidRDefault="008834E4">
      <w:r>
        <w:t xml:space="preserve">Die Nachfrage nach dem Jungfrau Bier hat sich in den letzten Jahren auf über 1500 hl </w:t>
      </w:r>
      <w:r w:rsidR="005205AB">
        <w:t xml:space="preserve">(150‘000 ltr.) </w:t>
      </w:r>
      <w:r>
        <w:t>gesteigert, sodass teilweise ausser Haus produzier</w:t>
      </w:r>
      <w:r w:rsidR="0043626A">
        <w:t>t</w:t>
      </w:r>
      <w:r>
        <w:t xml:space="preserve"> </w:t>
      </w:r>
      <w:r w:rsidR="005205AB">
        <w:t xml:space="preserve">werden </w:t>
      </w:r>
      <w:r>
        <w:t>musste</w:t>
      </w:r>
      <w:r w:rsidR="005205AB">
        <w:t xml:space="preserve">. </w:t>
      </w:r>
      <w:r w:rsidR="00DD3D39">
        <w:br/>
      </w:r>
      <w:r w:rsidR="005205AB">
        <w:t>Mit de</w:t>
      </w:r>
      <w:r w:rsidR="00DA7E97">
        <w:t>r neuen Anlage</w:t>
      </w:r>
      <w:r>
        <w:t xml:space="preserve"> kann bis zu </w:t>
      </w:r>
      <w:r w:rsidR="005205AB">
        <w:t xml:space="preserve">½ Million Liter Bier pro Jahr </w:t>
      </w:r>
      <w:r w:rsidR="00DD3D39">
        <w:t>gebraut werden.</w:t>
      </w:r>
    </w:p>
    <w:p w:rsidR="005205AB" w:rsidRDefault="009431DA">
      <w:r w:rsidRPr="009431DA">
        <w:rPr>
          <w:b/>
        </w:rPr>
        <w:t xml:space="preserve">Das neue </w:t>
      </w:r>
      <w:r w:rsidR="00DD5BE2" w:rsidRPr="009431DA">
        <w:rPr>
          <w:b/>
        </w:rPr>
        <w:t xml:space="preserve"> </w:t>
      </w:r>
      <w:r w:rsidRPr="009431DA">
        <w:rPr>
          <w:b/>
        </w:rPr>
        <w:t>Sudhaus</w:t>
      </w:r>
      <w:r>
        <w:t xml:space="preserve">, </w:t>
      </w:r>
      <w:r w:rsidRPr="009431DA">
        <w:t>als Kern</w:t>
      </w:r>
      <w:r w:rsidR="00DA7E97">
        <w:t>bereich</w:t>
      </w:r>
      <w:r w:rsidRPr="009431DA">
        <w:t xml:space="preserve"> der </w:t>
      </w:r>
      <w:r w:rsidR="00DA7E97" w:rsidRPr="009431DA">
        <w:t>Brauerei,</w:t>
      </w:r>
      <w:r>
        <w:t xml:space="preserve"> besteht </w:t>
      </w:r>
      <w:r w:rsidR="005205AB">
        <w:t>aus einem</w:t>
      </w:r>
      <w:r w:rsidR="008834E4">
        <w:t xml:space="preserve"> 3-Geräte Sudwerk mit Maische- und </w:t>
      </w:r>
      <w:proofErr w:type="spellStart"/>
      <w:r w:rsidR="008834E4">
        <w:t>Würzepfanne</w:t>
      </w:r>
      <w:proofErr w:type="spellEnd"/>
      <w:r w:rsidR="008834E4">
        <w:t>, Läuterbottich und einem Whirlpool</w:t>
      </w:r>
      <w:r w:rsidR="005205AB">
        <w:t>.</w:t>
      </w:r>
      <w:r w:rsidR="00DA7E97">
        <w:t xml:space="preserve"> Die Braugefäss</w:t>
      </w:r>
      <w:r>
        <w:t xml:space="preserve">e sind </w:t>
      </w:r>
      <w:r w:rsidR="00DD3D39">
        <w:t>kupferverkleidet und somit das Prunkstück der neuen Anlage.</w:t>
      </w:r>
      <w:r w:rsidR="00615E6D">
        <w:br/>
        <w:t xml:space="preserve">Beheizt wird das Sudhaus mit Dampf, der </w:t>
      </w:r>
      <w:r w:rsidR="00DD5BE2">
        <w:t>mit</w:t>
      </w:r>
      <w:r w:rsidR="004729DB">
        <w:t xml:space="preserve"> zwei G</w:t>
      </w:r>
      <w:r w:rsidR="00615E6D">
        <w:t>eneratoren produziert wird.</w:t>
      </w:r>
    </w:p>
    <w:p w:rsidR="00615E6D" w:rsidRDefault="009431DA">
      <w:r>
        <w:t xml:space="preserve">Energiesparende </w:t>
      </w:r>
      <w:r w:rsidR="00615E6D">
        <w:t>Wärmerückgewinnung:</w:t>
      </w:r>
    </w:p>
    <w:p w:rsidR="00615E6D" w:rsidRDefault="00DA7E97">
      <w:r>
        <w:t xml:space="preserve">Bevor die im Sudhaus produzierte Bierwürze in die </w:t>
      </w:r>
      <w:proofErr w:type="spellStart"/>
      <w:r>
        <w:t>Gärtanks</w:t>
      </w:r>
      <w:proofErr w:type="spellEnd"/>
      <w:r>
        <w:t xml:space="preserve"> kommt, wird sie mit einem Plattenwärmetauscher abgekühlt.</w:t>
      </w:r>
      <w:r w:rsidR="00DD3D39">
        <w:t xml:space="preserve"> Das </w:t>
      </w:r>
      <w:r w:rsidR="009431DA">
        <w:t xml:space="preserve">daraus </w:t>
      </w:r>
      <w:r w:rsidR="00DD3D39">
        <w:t xml:space="preserve">gewonnene Heisswasser </w:t>
      </w:r>
      <w:r w:rsidR="009431DA">
        <w:t xml:space="preserve">(ca. 85 ° C) </w:t>
      </w:r>
      <w:r w:rsidR="000C629A">
        <w:t xml:space="preserve">wird </w:t>
      </w:r>
      <w:r w:rsidR="00DD5BE2">
        <w:t xml:space="preserve">für den nächsten Sud </w:t>
      </w:r>
      <w:r w:rsidR="000C629A">
        <w:t>in einem Tank gespeichert.</w:t>
      </w:r>
    </w:p>
    <w:p w:rsidR="004729DB" w:rsidRDefault="000C629A" w:rsidP="004729DB">
      <w:r w:rsidRPr="009431DA">
        <w:rPr>
          <w:b/>
        </w:rPr>
        <w:t>Gär- und Lagerkeller</w:t>
      </w:r>
      <w:r w:rsidR="009431DA">
        <w:t xml:space="preserve"> bestehen aus </w:t>
      </w:r>
      <w:r w:rsidR="00DD3D39">
        <w:t xml:space="preserve">8 </w:t>
      </w:r>
      <w:r w:rsidR="008A3BEA">
        <w:t xml:space="preserve">isolierten und mantelgekühlten </w:t>
      </w:r>
      <w:r w:rsidR="00DD3D39">
        <w:t xml:space="preserve">Gär- und Lagertanks mit je 25 hl (2500 ltr.) </w:t>
      </w:r>
      <w:r w:rsidR="008A3BEA">
        <w:t xml:space="preserve">Inhalt. </w:t>
      </w:r>
      <w:r w:rsidR="009431DA">
        <w:t xml:space="preserve">Darin </w:t>
      </w:r>
      <w:r w:rsidR="0090682A">
        <w:t>reift</w:t>
      </w:r>
      <w:r w:rsidR="00DA7E97">
        <w:t xml:space="preserve"> das Bier</w:t>
      </w:r>
      <w:r w:rsidR="009431DA">
        <w:t xml:space="preserve"> 4 Wochen bei 0° C. </w:t>
      </w:r>
      <w:r>
        <w:t xml:space="preserve"> </w:t>
      </w:r>
      <w:r w:rsidR="00DA7E97">
        <w:br/>
      </w:r>
      <w:r>
        <w:t>J</w:t>
      </w:r>
      <w:r w:rsidR="00DD3D39">
        <w:t>e nach Biersorte</w:t>
      </w:r>
      <w:r>
        <w:t xml:space="preserve"> können </w:t>
      </w:r>
      <w:r w:rsidR="0090682A">
        <w:t>die Tanks</w:t>
      </w:r>
      <w:r w:rsidR="00DD3D39">
        <w:t xml:space="preserve"> ca. 12-mal pro Jahr </w:t>
      </w:r>
      <w:r w:rsidR="003574F5">
        <w:t>belegt werden</w:t>
      </w:r>
      <w:r>
        <w:t xml:space="preserve">, was einer Tankkapazität von 2400 hl (240‘000 ltr.) pro Jahr entspricht. </w:t>
      </w:r>
      <w:r>
        <w:br/>
        <w:t>Bei Bedarf kann die Jahresproduktion durch die Installation weiterer Tanks ausgebaut werden.</w:t>
      </w:r>
    </w:p>
    <w:p w:rsidR="004729DB" w:rsidRDefault="004729DB" w:rsidP="004729DB">
      <w:r w:rsidRPr="008A3BEA">
        <w:rPr>
          <w:b/>
        </w:rPr>
        <w:t>Abfüllung:</w:t>
      </w:r>
      <w:r w:rsidR="004A2ADD">
        <w:rPr>
          <w:b/>
        </w:rPr>
        <w:t xml:space="preserve"> </w:t>
      </w:r>
      <w:r w:rsidR="00DA7E97">
        <w:t>Container</w:t>
      </w:r>
      <w:r>
        <w:t xml:space="preserve"> für Gastronomie </w:t>
      </w:r>
      <w:r w:rsidR="00DA7E97">
        <w:t>werden</w:t>
      </w:r>
      <w:r>
        <w:t xml:space="preserve"> in der Brauerei in Schwanden abgefüllt. Zur Flaschenfüllung werden die Biere mittels eines modernen </w:t>
      </w:r>
      <w:r w:rsidR="003574F5">
        <w:t>Transportsystems (</w:t>
      </w:r>
      <w:proofErr w:type="spellStart"/>
      <w:r w:rsidR="003574F5">
        <w:t>Beerdrive</w:t>
      </w:r>
      <w:proofErr w:type="spellEnd"/>
      <w:r w:rsidR="003574F5">
        <w:t>)</w:t>
      </w:r>
      <w:r>
        <w:t xml:space="preserve"> nach Bern zur Brauerei Felsenau </w:t>
      </w:r>
      <w:r w:rsidR="00DA7E97">
        <w:t>gebracht</w:t>
      </w:r>
      <w:r>
        <w:t>. Diese füllt die Jungfrau Biere in Bügelflaschen ab, Einwegflaschen sind ab Sommer</w:t>
      </w:r>
      <w:r w:rsidR="000C39BE">
        <w:t xml:space="preserve"> 2016</w:t>
      </w:r>
      <w:r>
        <w:t xml:space="preserve"> erhältlich.</w:t>
      </w:r>
      <w:r>
        <w:br/>
      </w:r>
      <w:proofErr w:type="spellStart"/>
      <w:r>
        <w:t>Gastrokunden</w:t>
      </w:r>
      <w:proofErr w:type="spellEnd"/>
      <w:r>
        <w:t xml:space="preserve"> mit fest installierten Tanks werden ebenfalls</w:t>
      </w:r>
      <w:r w:rsidR="00E004C3">
        <w:t xml:space="preserve"> per</w:t>
      </w:r>
      <w:r>
        <w:t xml:space="preserve"> </w:t>
      </w:r>
      <w:proofErr w:type="spellStart"/>
      <w:r>
        <w:t>Beerdrive</w:t>
      </w:r>
      <w:proofErr w:type="spellEnd"/>
      <w:r>
        <w:t xml:space="preserve"> angeliefert.</w:t>
      </w:r>
      <w:r w:rsidRPr="004729DB">
        <w:t xml:space="preserve"> </w:t>
      </w:r>
    </w:p>
    <w:p w:rsidR="000C39BE" w:rsidRPr="008A3BEA" w:rsidRDefault="008A3BEA" w:rsidP="004729DB">
      <w:pPr>
        <w:rPr>
          <w:b/>
        </w:rPr>
      </w:pPr>
      <w:r w:rsidRPr="008A3BEA">
        <w:rPr>
          <w:b/>
        </w:rPr>
        <w:t>Gesamti</w:t>
      </w:r>
      <w:r w:rsidR="000C39BE" w:rsidRPr="008A3BEA">
        <w:rPr>
          <w:b/>
        </w:rPr>
        <w:t>nvestition: ca. CHF 750‘000.—</w:t>
      </w:r>
    </w:p>
    <w:p w:rsidR="00615E6D" w:rsidRPr="008A3BEA" w:rsidRDefault="00615E6D">
      <w:pPr>
        <w:rPr>
          <w:b/>
        </w:rPr>
      </w:pPr>
      <w:r w:rsidRPr="008A3BEA">
        <w:rPr>
          <w:b/>
        </w:rPr>
        <w:t>Jungfrau Biere:</w:t>
      </w:r>
    </w:p>
    <w:p w:rsidR="004A2ADD" w:rsidRDefault="009431DA">
      <w:r>
        <w:t xml:space="preserve">Die </w:t>
      </w:r>
      <w:r w:rsidR="004729DB">
        <w:t xml:space="preserve"> JungfrauBräu </w:t>
      </w:r>
      <w:r>
        <w:t xml:space="preserve">stellt </w:t>
      </w:r>
      <w:r w:rsidR="004729DB">
        <w:t xml:space="preserve">zwei </w:t>
      </w:r>
      <w:r>
        <w:t xml:space="preserve">klassische </w:t>
      </w:r>
      <w:r w:rsidR="004729DB">
        <w:t xml:space="preserve">untergärige Biere (bekannt als Lagerbiere) sowie moderne </w:t>
      </w:r>
      <w:proofErr w:type="spellStart"/>
      <w:r w:rsidR="004729DB">
        <w:t>Craftbiere</w:t>
      </w:r>
      <w:proofErr w:type="spellEnd"/>
      <w:r w:rsidR="004729DB">
        <w:t xml:space="preserve"> mit ausgefallenen Malzmischungen, speziellen Hopfensorten und obergärigen Hefekulturen</w:t>
      </w:r>
      <w:r>
        <w:t xml:space="preserve"> her</w:t>
      </w:r>
      <w:r w:rsidR="004729DB">
        <w:t xml:space="preserve">. </w:t>
      </w:r>
      <w:r w:rsidR="004A2ADD">
        <w:br w:type="page"/>
      </w:r>
    </w:p>
    <w:p w:rsidR="004729DB" w:rsidRDefault="007C18A5" w:rsidP="007C18A5">
      <w:pPr>
        <w:jc w:val="center"/>
      </w:pPr>
      <w:r>
        <w:rPr>
          <w:noProof/>
          <w:lang w:eastAsia="de-CH"/>
        </w:rPr>
        <w:lastRenderedPageBreak/>
        <w:drawing>
          <wp:inline distT="0" distB="0" distL="0" distR="0" wp14:anchorId="64260118" wp14:editId="2104DD1F">
            <wp:extent cx="1509443" cy="1009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_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16" cy="10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p w:rsidR="004729DB" w:rsidRDefault="00CA0C6D">
      <w:r>
        <w:t xml:space="preserve">Die </w:t>
      </w:r>
      <w:r w:rsidR="008A3BEA">
        <w:t xml:space="preserve">Klassiker </w:t>
      </w:r>
      <w:r>
        <w:t xml:space="preserve">der </w:t>
      </w:r>
      <w:r w:rsidR="0043626A">
        <w:t>JungfrauBräu</w:t>
      </w:r>
      <w:r>
        <w:t xml:space="preserve"> sind das Jungfra</w:t>
      </w:r>
      <w:r w:rsidR="00BC7BE3">
        <w:t xml:space="preserve">u HELLE, ein </w:t>
      </w:r>
      <w:proofErr w:type="spellStart"/>
      <w:r w:rsidR="00BC7BE3">
        <w:t>Zwickelb</w:t>
      </w:r>
      <w:r>
        <w:t>ier</w:t>
      </w:r>
      <w:proofErr w:type="spellEnd"/>
      <w:r w:rsidR="00F07B18">
        <w:t xml:space="preserve"> </w:t>
      </w:r>
      <w:r>
        <w:t>mit 4,8% Alkohol so</w:t>
      </w:r>
      <w:r w:rsidR="004729DB">
        <w:t>wie das Jungfrau STEDLIBIER (</w:t>
      </w:r>
      <w:r>
        <w:t xml:space="preserve">5,4 % </w:t>
      </w:r>
      <w:proofErr w:type="spellStart"/>
      <w:r>
        <w:t>Alk</w:t>
      </w:r>
      <w:proofErr w:type="spellEnd"/>
      <w:r w:rsidR="004729DB">
        <w:t>.)</w:t>
      </w:r>
      <w:r>
        <w:t xml:space="preserve">, ein Spezialbier welches ebenfalls </w:t>
      </w:r>
      <w:r w:rsidR="00DA7E97">
        <w:t>natur</w:t>
      </w:r>
      <w:r w:rsidR="009431DA">
        <w:t>belassen</w:t>
      </w:r>
      <w:r>
        <w:t xml:space="preserve"> ist.</w:t>
      </w:r>
      <w:r>
        <w:br/>
        <w:t xml:space="preserve">Das Jungfrau LAGER </w:t>
      </w:r>
      <w:r w:rsidR="00BC7BE3">
        <w:t xml:space="preserve">ist </w:t>
      </w:r>
      <w:r>
        <w:t xml:space="preserve">ein filtriertes helles Lagerbier, das </w:t>
      </w:r>
      <w:r w:rsidR="000C39BE">
        <w:t>den</w:t>
      </w:r>
      <w:r>
        <w:t xml:space="preserve"> Ansprüchen  des klassischen Biertrinkers gerecht wird.</w:t>
      </w:r>
    </w:p>
    <w:p w:rsidR="008834E4" w:rsidRDefault="00CA0C6D">
      <w:r>
        <w:t xml:space="preserve">Innerhalb der </w:t>
      </w:r>
      <w:proofErr w:type="spellStart"/>
      <w:r>
        <w:t>Craftbier</w:t>
      </w:r>
      <w:proofErr w:type="spellEnd"/>
      <w:r w:rsidR="008A3BEA">
        <w:t xml:space="preserve"> </w:t>
      </w:r>
      <w:r w:rsidR="004729DB">
        <w:t>-</w:t>
      </w:r>
      <w:r w:rsidR="008A3BEA">
        <w:t xml:space="preserve"> </w:t>
      </w:r>
      <w:r>
        <w:t xml:space="preserve">Linie produziert die Brauerei </w:t>
      </w:r>
      <w:r w:rsidR="009431DA">
        <w:t xml:space="preserve">das Jungfrau </w:t>
      </w:r>
      <w:r>
        <w:t>Weizenbier</w:t>
      </w:r>
      <w:r w:rsidR="00E004C3">
        <w:t xml:space="preserve"> mit 5,2</w:t>
      </w:r>
      <w:r w:rsidR="009431DA">
        <w:t xml:space="preserve"> % </w:t>
      </w:r>
      <w:proofErr w:type="spellStart"/>
      <w:r w:rsidR="009431DA">
        <w:t>A</w:t>
      </w:r>
      <w:r w:rsidR="008A3BEA">
        <w:t>lk</w:t>
      </w:r>
      <w:proofErr w:type="spellEnd"/>
      <w:r w:rsidR="008A3BEA">
        <w:t>. (obergärig)</w:t>
      </w:r>
      <w:r>
        <w:t xml:space="preserve">, das Jungfrau ROTE, ein Märzenbier mit 5,4% </w:t>
      </w:r>
      <w:proofErr w:type="spellStart"/>
      <w:r>
        <w:t>Alk</w:t>
      </w:r>
      <w:proofErr w:type="spellEnd"/>
      <w:r>
        <w:t>.</w:t>
      </w:r>
      <w:r w:rsidR="009431DA">
        <w:t>,</w:t>
      </w:r>
      <w:r>
        <w:t xml:space="preserve"> sowie ein IPA (</w:t>
      </w:r>
      <w:proofErr w:type="spellStart"/>
      <w:r>
        <w:t>India</w:t>
      </w:r>
      <w:proofErr w:type="spellEnd"/>
      <w:r>
        <w:t xml:space="preserve"> Pale Ale), ein obergäriges</w:t>
      </w:r>
      <w:r w:rsidR="007529D5">
        <w:t xml:space="preserve"> </w:t>
      </w:r>
      <w:r w:rsidR="00540345">
        <w:t>Trend</w:t>
      </w:r>
      <w:r w:rsidR="00E004C3">
        <w:t>bier mit 5,8</w:t>
      </w:r>
      <w:r w:rsidR="007529D5">
        <w:t xml:space="preserve">% </w:t>
      </w:r>
      <w:proofErr w:type="spellStart"/>
      <w:r w:rsidR="007529D5">
        <w:t>Alk</w:t>
      </w:r>
      <w:proofErr w:type="spellEnd"/>
      <w:r w:rsidR="007529D5">
        <w:t>.</w:t>
      </w:r>
      <w:r w:rsidR="0090682A">
        <w:t xml:space="preserve"> G</w:t>
      </w:r>
      <w:r w:rsidR="007529D5">
        <w:t xml:space="preserve">ehopft </w:t>
      </w:r>
      <w:r w:rsidR="0090682A">
        <w:t xml:space="preserve">ist das IPA </w:t>
      </w:r>
      <w:r w:rsidR="007529D5">
        <w:t>mit</w:t>
      </w:r>
      <w:r w:rsidR="00540345">
        <w:t xml:space="preserve"> den</w:t>
      </w:r>
      <w:r w:rsidR="007529D5">
        <w:t xml:space="preserve"> exklusiven Aromahopfen </w:t>
      </w:r>
      <w:proofErr w:type="spellStart"/>
      <w:r w:rsidR="007529D5">
        <w:t>Cascade</w:t>
      </w:r>
      <w:proofErr w:type="spellEnd"/>
      <w:r w:rsidR="007529D5">
        <w:t xml:space="preserve">, Amarillo und </w:t>
      </w:r>
      <w:proofErr w:type="spellStart"/>
      <w:r w:rsidR="007529D5">
        <w:t>Citra</w:t>
      </w:r>
      <w:proofErr w:type="spellEnd"/>
      <w:r w:rsidR="007529D5">
        <w:t>.</w:t>
      </w:r>
      <w:r w:rsidR="00BC7BE3">
        <w:br/>
        <w:t xml:space="preserve">Weitere saisonale </w:t>
      </w:r>
      <w:r w:rsidR="00540345">
        <w:t xml:space="preserve">Spezialitäten </w:t>
      </w:r>
      <w:r w:rsidR="00BC7BE3">
        <w:t xml:space="preserve">stehen auf dem </w:t>
      </w:r>
      <w:r w:rsidR="000C39BE">
        <w:t>Produktionsplan</w:t>
      </w:r>
      <w:r w:rsidR="00BC7BE3">
        <w:t>.</w:t>
      </w:r>
    </w:p>
    <w:p w:rsidR="004729DB" w:rsidRPr="00DA7E97" w:rsidRDefault="004729DB" w:rsidP="004729DB">
      <w:pPr>
        <w:rPr>
          <w:b/>
        </w:rPr>
      </w:pPr>
      <w:r w:rsidRPr="00DA7E97">
        <w:rPr>
          <w:b/>
        </w:rPr>
        <w:t>Mitarbeiter:</w:t>
      </w:r>
    </w:p>
    <w:p w:rsidR="004729DB" w:rsidRDefault="004729DB" w:rsidP="004729DB">
      <w:r>
        <w:t>Das bestehende Team mit Peter Margowski (</w:t>
      </w:r>
      <w:r w:rsidR="003574F5">
        <w:t>Jahrgang</w:t>
      </w:r>
      <w:r w:rsidR="009431DA">
        <w:t xml:space="preserve"> </w:t>
      </w:r>
      <w:r>
        <w:t>1962), Geschäftsführer und Dirk van Dilst (</w:t>
      </w:r>
      <w:r w:rsidR="003574F5">
        <w:t>Jahrgang</w:t>
      </w:r>
      <w:r w:rsidR="009431DA">
        <w:t xml:space="preserve"> </w:t>
      </w:r>
      <w:r>
        <w:t xml:space="preserve">1975), </w:t>
      </w:r>
      <w:proofErr w:type="gramStart"/>
      <w:r>
        <w:t xml:space="preserve">Brauereimitarbeiter </w:t>
      </w:r>
      <w:r w:rsidR="003574F5">
        <w:t>,</w:t>
      </w:r>
      <w:proofErr w:type="gramEnd"/>
      <w:r w:rsidR="003574F5">
        <w:t xml:space="preserve"> </w:t>
      </w:r>
      <w:r>
        <w:t xml:space="preserve">wird </w:t>
      </w:r>
      <w:r w:rsidR="003574F5">
        <w:t xml:space="preserve">ab 01. Mai 2016 </w:t>
      </w:r>
      <w:r>
        <w:t xml:space="preserve">um einen Braumeister </w:t>
      </w:r>
      <w:r w:rsidR="000C39BE">
        <w:t>erweitert</w:t>
      </w:r>
      <w:r>
        <w:t>. Für die Administration ist Monika Fuchs zuständig.</w:t>
      </w:r>
    </w:p>
    <w:p w:rsidR="009431DA" w:rsidRDefault="009431DA" w:rsidP="004729DB">
      <w:r>
        <w:t xml:space="preserve">Unterstützung erfährt das operative Team durch die Verwaltungsräte </w:t>
      </w:r>
      <w:r w:rsidR="0090682A">
        <w:t>Niklaus Haug (</w:t>
      </w:r>
      <w:proofErr w:type="spellStart"/>
      <w:r w:rsidR="0090682A">
        <w:t>Iseltwald</w:t>
      </w:r>
      <w:proofErr w:type="spellEnd"/>
      <w:r w:rsidR="0090682A">
        <w:t xml:space="preserve">), Heinz </w:t>
      </w:r>
      <w:r>
        <w:t>Fuchs</w:t>
      </w:r>
      <w:r w:rsidR="0090682A">
        <w:t xml:space="preserve"> (Hofstetten), Marcel Zysset (Brienz) und Wolfram Seebauer (Deutschland).</w:t>
      </w:r>
    </w:p>
    <w:p w:rsidR="007529D5" w:rsidRPr="003574F5" w:rsidRDefault="0089679D">
      <w:pPr>
        <w:rPr>
          <w:b/>
        </w:rPr>
      </w:pPr>
      <w:r w:rsidRPr="003574F5">
        <w:rPr>
          <w:b/>
        </w:rPr>
        <w:t>Verkaufs</w:t>
      </w:r>
      <w:r w:rsidR="003574F5" w:rsidRPr="003574F5">
        <w:rPr>
          <w:b/>
        </w:rPr>
        <w:t>stellen</w:t>
      </w:r>
      <w:r w:rsidRPr="003574F5">
        <w:rPr>
          <w:b/>
        </w:rPr>
        <w:t>:</w:t>
      </w:r>
    </w:p>
    <w:p w:rsidR="003574F5" w:rsidRDefault="0089679D">
      <w:r>
        <w:t xml:space="preserve">Jungfrau Biere sind im Berner Oberland bei </w:t>
      </w:r>
      <w:r w:rsidR="00BC7BE3">
        <w:t>allen</w:t>
      </w:r>
      <w:r>
        <w:t xml:space="preserve"> Getränkehändlern erhältlich. </w:t>
      </w:r>
      <w:r w:rsidR="000A0C25">
        <w:t xml:space="preserve">Daneben in vielen Gastronomiebetrieben in Brienz, dem </w:t>
      </w:r>
      <w:proofErr w:type="spellStart"/>
      <w:r w:rsidR="000A0C25">
        <w:t>Haslital</w:t>
      </w:r>
      <w:proofErr w:type="spellEnd"/>
      <w:r w:rsidR="000A0C25">
        <w:t xml:space="preserve">, Interlaken sowie in der </w:t>
      </w:r>
      <w:proofErr w:type="spellStart"/>
      <w:r w:rsidR="000A0C25">
        <w:t>Jungfrauregion</w:t>
      </w:r>
      <w:proofErr w:type="spellEnd"/>
      <w:r w:rsidR="000A0C25">
        <w:t>.</w:t>
      </w:r>
      <w:r w:rsidR="003574F5">
        <w:t xml:space="preserve"> (siehe die Homepage</w:t>
      </w:r>
      <w:r w:rsidR="0043626A">
        <w:t xml:space="preserve"> </w:t>
      </w:r>
      <w:hyperlink r:id="rId5" w:history="1">
        <w:r w:rsidR="0043626A" w:rsidRPr="00F51D82">
          <w:rPr>
            <w:rStyle w:val="Hyperlink"/>
          </w:rPr>
          <w:t>www.jungfraubraeu.ch</w:t>
        </w:r>
      </w:hyperlink>
      <w:r w:rsidR="0043626A">
        <w:t xml:space="preserve"> </w:t>
      </w:r>
      <w:r w:rsidR="003574F5">
        <w:t>)</w:t>
      </w:r>
    </w:p>
    <w:p w:rsidR="0090682A" w:rsidRDefault="0090682A"/>
    <w:p w:rsidR="000A0C25" w:rsidRDefault="0090682A">
      <w:r>
        <w:t>29</w:t>
      </w:r>
      <w:r w:rsidR="00F37F9C">
        <w:t>6</w:t>
      </w:r>
      <w:r w:rsidR="00DD5BE2">
        <w:t>0 Zeichen</w:t>
      </w:r>
    </w:p>
    <w:p w:rsidR="00DD5BE2" w:rsidRDefault="00DD5BE2"/>
    <w:p w:rsidR="00DD5BE2" w:rsidRDefault="00DD5BE2">
      <w:r>
        <w:t>Medienkontakt:</w:t>
      </w:r>
    </w:p>
    <w:p w:rsidR="00DD5BE2" w:rsidRDefault="00DD5BE2">
      <w:r>
        <w:t>JungfrauBräu AG</w:t>
      </w:r>
      <w:r>
        <w:br/>
        <w:t>Peter Margowski, Geschäftsführer</w:t>
      </w:r>
      <w:r>
        <w:br/>
      </w:r>
      <w:r>
        <w:br/>
      </w:r>
      <w:proofErr w:type="spellStart"/>
      <w:r>
        <w:t>Derfliplatz</w:t>
      </w:r>
      <w:proofErr w:type="spellEnd"/>
      <w:r>
        <w:t xml:space="preserve"> 14</w:t>
      </w:r>
      <w:r>
        <w:br/>
        <w:t>3855 Schwanden bei Brienz</w:t>
      </w:r>
      <w:r>
        <w:br/>
      </w:r>
      <w:r>
        <w:br/>
        <w:t>Tel: 033 951 04 40</w:t>
      </w:r>
      <w:r>
        <w:br/>
      </w:r>
      <w:hyperlink r:id="rId6" w:history="1">
        <w:r w:rsidR="00BC7BE3" w:rsidRPr="00563EA4">
          <w:rPr>
            <w:rStyle w:val="Hyperlink"/>
          </w:rPr>
          <w:t>mail@jungfraubraeu.ch</w:t>
        </w:r>
      </w:hyperlink>
    </w:p>
    <w:p w:rsidR="00BC7BE3" w:rsidRDefault="00BC7BE3"/>
    <w:p w:rsidR="00BC7BE3" w:rsidRDefault="00BC7BE3">
      <w:r>
        <w:t>Anlagen:</w:t>
      </w:r>
    </w:p>
    <w:p w:rsidR="007529D5" w:rsidRDefault="004729DB">
      <w:r>
        <w:t>Bilddateien</w:t>
      </w:r>
      <w:r w:rsidR="00BC7BE3">
        <w:t xml:space="preserve"> sowie </w:t>
      </w:r>
      <w:r>
        <w:t xml:space="preserve">Pressetext im Wordformat unter </w:t>
      </w:r>
      <w:hyperlink r:id="rId7" w:history="1">
        <w:r w:rsidRPr="00563EA4">
          <w:rPr>
            <w:rStyle w:val="Hyperlink"/>
          </w:rPr>
          <w:t>www.jungfraubraeu.ch/Medien</w:t>
        </w:r>
      </w:hyperlink>
    </w:p>
    <w:sectPr w:rsidR="00752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D3"/>
    <w:rsid w:val="000146EB"/>
    <w:rsid w:val="000A0C25"/>
    <w:rsid w:val="000C39BE"/>
    <w:rsid w:val="000C629A"/>
    <w:rsid w:val="00173953"/>
    <w:rsid w:val="00223D24"/>
    <w:rsid w:val="003307C5"/>
    <w:rsid w:val="003574F5"/>
    <w:rsid w:val="00391BC8"/>
    <w:rsid w:val="00422FB5"/>
    <w:rsid w:val="0043626A"/>
    <w:rsid w:val="004729DB"/>
    <w:rsid w:val="004A2ADD"/>
    <w:rsid w:val="005205AB"/>
    <w:rsid w:val="00523ED3"/>
    <w:rsid w:val="00540345"/>
    <w:rsid w:val="00594B69"/>
    <w:rsid w:val="00615E6D"/>
    <w:rsid w:val="00720058"/>
    <w:rsid w:val="007529D5"/>
    <w:rsid w:val="007C18A5"/>
    <w:rsid w:val="008834E4"/>
    <w:rsid w:val="0089679D"/>
    <w:rsid w:val="008A3BEA"/>
    <w:rsid w:val="008C364A"/>
    <w:rsid w:val="0090682A"/>
    <w:rsid w:val="009104A1"/>
    <w:rsid w:val="009431DA"/>
    <w:rsid w:val="00BC7BE3"/>
    <w:rsid w:val="00CA0C6D"/>
    <w:rsid w:val="00DA7E97"/>
    <w:rsid w:val="00DD3D39"/>
    <w:rsid w:val="00DD5BE2"/>
    <w:rsid w:val="00E004C3"/>
    <w:rsid w:val="00F07B18"/>
    <w:rsid w:val="00F37F9C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23DB98-D655-4295-B239-22E295B7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BE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ngfraubraeu.ch/Medi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jungfraubraeu.ch" TargetMode="External"/><Relationship Id="rId5" Type="http://schemas.openxmlformats.org/officeDocument/2006/relationships/hyperlink" Target="http://www.jungfraubraeu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Brauerei Bischofshof e.K.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office@aquaviva.biz</dc:creator>
  <cp:lastModifiedBy>office@aquaviva.biz</cp:lastModifiedBy>
  <cp:revision>3</cp:revision>
  <cp:lastPrinted>2016-04-07T07:07:00Z</cp:lastPrinted>
  <dcterms:created xsi:type="dcterms:W3CDTF">2016-04-07T07:20:00Z</dcterms:created>
  <dcterms:modified xsi:type="dcterms:W3CDTF">2016-04-07T07:21:00Z</dcterms:modified>
</cp:coreProperties>
</file>